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44E" w:rsidRDefault="0091544E" w:rsidP="009154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</w:p>
    <w:p w:rsidR="0091544E" w:rsidRDefault="0091544E" w:rsidP="009154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</w:p>
    <w:p w:rsidR="0091544E" w:rsidRDefault="0091544E" w:rsidP="009154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</w:p>
    <w:p w:rsidR="0091544E" w:rsidRDefault="0091544E" w:rsidP="009154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</w:p>
    <w:p w:rsidR="0091544E" w:rsidRPr="0091544E" w:rsidRDefault="0091544E" w:rsidP="009154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91544E">
        <w:rPr>
          <w:rFonts w:ascii="Times New Roman" w:hAnsi="Times New Roman" w:cs="Times New Roman"/>
          <w:b/>
          <w:caps/>
          <w:sz w:val="28"/>
          <w:szCs w:val="28"/>
        </w:rPr>
        <w:t>Программа ПРОФЕССИОНАЛЬНОГО МОДУЛЯ</w:t>
      </w:r>
    </w:p>
    <w:p w:rsidR="0091544E" w:rsidRPr="0091544E" w:rsidRDefault="0091544E" w:rsidP="009154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91544E" w:rsidRPr="0091544E" w:rsidRDefault="0091544E" w:rsidP="009154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544E">
        <w:rPr>
          <w:rFonts w:ascii="Times New Roman" w:hAnsi="Times New Roman" w:cs="Times New Roman"/>
          <w:b/>
          <w:sz w:val="28"/>
          <w:szCs w:val="28"/>
        </w:rPr>
        <w:t>ПМ.</w:t>
      </w:r>
      <w:r w:rsidR="00B627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1544E">
        <w:rPr>
          <w:rFonts w:ascii="Times New Roman" w:hAnsi="Times New Roman" w:cs="Times New Roman"/>
          <w:b/>
          <w:sz w:val="28"/>
          <w:szCs w:val="28"/>
        </w:rPr>
        <w:t>02  Сварка и резка деталей из различных сталей, цветных металлов и их сплавов, чугунов во всех пространственных положениях</w:t>
      </w:r>
    </w:p>
    <w:p w:rsidR="0091544E" w:rsidRPr="0091544E" w:rsidRDefault="0091544E" w:rsidP="009154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</w:p>
    <w:p w:rsidR="0091544E" w:rsidRDefault="0091544E" w:rsidP="009154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</w:p>
    <w:p w:rsidR="0091544E" w:rsidRDefault="0091544E" w:rsidP="009154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</w:p>
    <w:p w:rsidR="0091544E" w:rsidRDefault="0091544E" w:rsidP="009154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</w:p>
    <w:p w:rsidR="0091544E" w:rsidRDefault="0091544E" w:rsidP="009154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</w:p>
    <w:p w:rsidR="0091544E" w:rsidRDefault="0091544E" w:rsidP="009154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</w:p>
    <w:p w:rsidR="0091544E" w:rsidRDefault="0091544E" w:rsidP="009154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</w:p>
    <w:p w:rsidR="0091544E" w:rsidRDefault="0091544E" w:rsidP="009154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</w:p>
    <w:p w:rsidR="0091544E" w:rsidRDefault="0091544E" w:rsidP="009154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</w:p>
    <w:p w:rsidR="0091544E" w:rsidRDefault="0091544E" w:rsidP="009154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</w:p>
    <w:p w:rsidR="0091544E" w:rsidRDefault="0091544E" w:rsidP="009154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</w:p>
    <w:p w:rsidR="0091544E" w:rsidRDefault="0091544E" w:rsidP="009154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</w:p>
    <w:p w:rsidR="0091544E" w:rsidRDefault="0091544E" w:rsidP="009154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</w:p>
    <w:p w:rsidR="0091544E" w:rsidRDefault="0091544E" w:rsidP="009154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caps/>
          <w:sz w:val="28"/>
          <w:szCs w:val="28"/>
        </w:rPr>
      </w:pPr>
    </w:p>
    <w:p w:rsidR="0091544E" w:rsidRDefault="0091544E" w:rsidP="009154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Cs/>
        </w:rPr>
      </w:pPr>
    </w:p>
    <w:p w:rsidR="0091544E" w:rsidRDefault="0091544E" w:rsidP="009154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  <w:sectPr w:rsidR="0091544E" w:rsidSect="00E6412A">
          <w:pgSz w:w="11906" w:h="16838"/>
          <w:pgMar w:top="1134" w:right="851" w:bottom="851" w:left="1134" w:header="720" w:footer="720" w:gutter="0"/>
          <w:cols w:space="720"/>
          <w:docGrid w:linePitch="360"/>
        </w:sectPr>
      </w:pPr>
    </w:p>
    <w:p w:rsidR="0091544E" w:rsidRPr="0091544E" w:rsidRDefault="0091544E" w:rsidP="00293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/>
        <w:rPr>
          <w:rFonts w:ascii="Times New Roman" w:hAnsi="Times New Roman" w:cs="Times New Roman"/>
          <w:b/>
          <w:sz w:val="24"/>
          <w:szCs w:val="24"/>
        </w:rPr>
      </w:pPr>
      <w:r w:rsidRPr="0091544E">
        <w:rPr>
          <w:rFonts w:ascii="Times New Roman" w:hAnsi="Times New Roman" w:cs="Times New Roman"/>
          <w:sz w:val="24"/>
          <w:szCs w:val="24"/>
        </w:rPr>
        <w:lastRenderedPageBreak/>
        <w:t xml:space="preserve">Программа профессионального модуля    </w:t>
      </w:r>
      <w:r w:rsidRPr="0091544E">
        <w:rPr>
          <w:rFonts w:ascii="Times New Roman" w:hAnsi="Times New Roman" w:cs="Times New Roman"/>
          <w:b/>
          <w:sz w:val="24"/>
          <w:szCs w:val="24"/>
        </w:rPr>
        <w:t>ПМ.02</w:t>
      </w:r>
      <w:r w:rsidR="00B627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1544E">
        <w:rPr>
          <w:rFonts w:ascii="Times New Roman" w:hAnsi="Times New Roman" w:cs="Times New Roman"/>
          <w:b/>
          <w:sz w:val="24"/>
          <w:szCs w:val="24"/>
        </w:rPr>
        <w:t xml:space="preserve">Сварка и резка деталей из различных сталей, цветных металлов и их сплавов, чугунов во всех пространственных положениях  </w:t>
      </w:r>
      <w:r w:rsidRPr="0091544E">
        <w:rPr>
          <w:rFonts w:ascii="Times New Roman" w:hAnsi="Times New Roman" w:cs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по профессиям начального  профессионального образования  по профессии </w:t>
      </w:r>
      <w:r w:rsidRPr="0091544E">
        <w:rPr>
          <w:rFonts w:ascii="Times New Roman" w:hAnsi="Times New Roman" w:cs="Times New Roman"/>
          <w:b/>
          <w:sz w:val="24"/>
          <w:szCs w:val="24"/>
        </w:rPr>
        <w:t xml:space="preserve">150709.02 Сварщик (электросварочные и газосварочные работы) </w:t>
      </w:r>
    </w:p>
    <w:p w:rsidR="0091544E" w:rsidRPr="0091544E" w:rsidRDefault="0091544E" w:rsidP="009154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62780" w:rsidRPr="00B62780" w:rsidRDefault="0091544E" w:rsidP="00B627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2780">
        <w:rPr>
          <w:rFonts w:ascii="Times New Roman" w:hAnsi="Times New Roman" w:cs="Times New Roman"/>
          <w:sz w:val="24"/>
          <w:szCs w:val="24"/>
        </w:rPr>
        <w:t xml:space="preserve"> Организация разработчик: </w:t>
      </w:r>
      <w:r w:rsidR="00B62780" w:rsidRPr="00B62780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государственное бюджетное профессиональное образовательное учреждение «Златоустовский индустриальный колледж им.П.П. Аносова»</w:t>
      </w:r>
    </w:p>
    <w:p w:rsidR="0091544E" w:rsidRPr="00B62780" w:rsidRDefault="0091544E" w:rsidP="0091544E">
      <w:pPr>
        <w:spacing w:line="200" w:lineRule="atLeast"/>
        <w:rPr>
          <w:rFonts w:ascii="Times New Roman" w:hAnsi="Times New Roman" w:cs="Times New Roman"/>
          <w:sz w:val="24"/>
          <w:szCs w:val="24"/>
        </w:rPr>
      </w:pPr>
    </w:p>
    <w:p w:rsidR="0091544E" w:rsidRPr="0091544E" w:rsidRDefault="0091544E" w:rsidP="0091544E">
      <w:pPr>
        <w:widowControl w:val="0"/>
        <w:tabs>
          <w:tab w:val="left" w:pos="6420"/>
        </w:tabs>
        <w:rPr>
          <w:rFonts w:ascii="Times New Roman" w:hAnsi="Times New Roman" w:cs="Times New Roman"/>
          <w:sz w:val="24"/>
          <w:szCs w:val="24"/>
        </w:rPr>
      </w:pPr>
    </w:p>
    <w:p w:rsidR="0091544E" w:rsidRPr="0091544E" w:rsidRDefault="0091544E" w:rsidP="009154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91544E" w:rsidRPr="0091544E" w:rsidRDefault="0091544E" w:rsidP="009154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544E">
        <w:rPr>
          <w:rFonts w:ascii="Times New Roman" w:hAnsi="Times New Roman" w:cs="Times New Roman"/>
          <w:sz w:val="24"/>
          <w:szCs w:val="24"/>
        </w:rPr>
        <w:t>Разработчик</w:t>
      </w:r>
      <w:r w:rsidR="00D554B2">
        <w:rPr>
          <w:rFonts w:ascii="Times New Roman" w:hAnsi="Times New Roman" w:cs="Times New Roman"/>
          <w:sz w:val="24"/>
          <w:szCs w:val="24"/>
        </w:rPr>
        <w:t>и</w:t>
      </w:r>
      <w:r w:rsidRPr="0091544E">
        <w:rPr>
          <w:rFonts w:ascii="Times New Roman" w:hAnsi="Times New Roman" w:cs="Times New Roman"/>
          <w:sz w:val="24"/>
          <w:szCs w:val="24"/>
        </w:rPr>
        <w:t>:</w:t>
      </w:r>
    </w:p>
    <w:p w:rsidR="00D554B2" w:rsidRPr="00D554B2" w:rsidRDefault="00D554B2" w:rsidP="00D554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D554B2">
        <w:rPr>
          <w:rFonts w:ascii="Times New Roman" w:hAnsi="Times New Roman" w:cs="Times New Roman"/>
          <w:sz w:val="24"/>
          <w:szCs w:val="24"/>
        </w:rPr>
        <w:t>Борисов Алексей Сергеевич, мастер производственного обучения;</w:t>
      </w:r>
    </w:p>
    <w:p w:rsidR="00D554B2" w:rsidRPr="00D554B2" w:rsidRDefault="00D554B2" w:rsidP="00D554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554B2">
        <w:rPr>
          <w:rFonts w:ascii="Times New Roman" w:hAnsi="Times New Roman" w:cs="Times New Roman"/>
          <w:sz w:val="24"/>
          <w:szCs w:val="24"/>
        </w:rPr>
        <w:t>Цой</w:t>
      </w:r>
      <w:proofErr w:type="spellEnd"/>
      <w:r w:rsidRPr="00D554B2">
        <w:rPr>
          <w:rFonts w:ascii="Times New Roman" w:hAnsi="Times New Roman" w:cs="Times New Roman"/>
          <w:sz w:val="24"/>
          <w:szCs w:val="24"/>
        </w:rPr>
        <w:t xml:space="preserve"> Дмитрий Владимирович, мастер производственного обучения;</w:t>
      </w:r>
    </w:p>
    <w:p w:rsidR="00D554B2" w:rsidRPr="00D554B2" w:rsidRDefault="00D554B2" w:rsidP="00D554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D554B2">
        <w:rPr>
          <w:rFonts w:ascii="Times New Roman" w:hAnsi="Times New Roman" w:cs="Times New Roman"/>
          <w:sz w:val="24"/>
          <w:szCs w:val="24"/>
        </w:rPr>
        <w:t xml:space="preserve">Ганиева Татьяна Петровна, преподаватель </w:t>
      </w:r>
    </w:p>
    <w:p w:rsidR="00D554B2" w:rsidRDefault="00D554B2" w:rsidP="00D554B2">
      <w:pPr>
        <w:widowControl w:val="0"/>
        <w:tabs>
          <w:tab w:val="left" w:pos="6420"/>
        </w:tabs>
        <w:suppressAutoHyphens/>
      </w:pPr>
    </w:p>
    <w:p w:rsidR="0091544E" w:rsidRPr="0091544E" w:rsidRDefault="0091544E" w:rsidP="0091544E">
      <w:pPr>
        <w:spacing w:line="2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91544E" w:rsidRPr="0091544E" w:rsidRDefault="0091544E" w:rsidP="0091544E">
      <w:pPr>
        <w:spacing w:line="2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91544E" w:rsidRPr="0091544E" w:rsidRDefault="0091544E" w:rsidP="0091544E">
      <w:pPr>
        <w:spacing w:line="2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91544E" w:rsidRPr="0091544E" w:rsidRDefault="0091544E" w:rsidP="0091544E">
      <w:pPr>
        <w:widowControl w:val="0"/>
        <w:tabs>
          <w:tab w:val="left" w:pos="6420"/>
        </w:tabs>
        <w:rPr>
          <w:rFonts w:ascii="Times New Roman" w:hAnsi="Times New Roman" w:cs="Times New Roman"/>
          <w:sz w:val="24"/>
          <w:szCs w:val="24"/>
        </w:rPr>
      </w:pPr>
    </w:p>
    <w:p w:rsidR="0091544E" w:rsidRPr="0091544E" w:rsidRDefault="0091544E" w:rsidP="0091544E">
      <w:pPr>
        <w:widowControl w:val="0"/>
        <w:tabs>
          <w:tab w:val="left" w:pos="6420"/>
        </w:tabs>
        <w:rPr>
          <w:rFonts w:ascii="Times New Roman" w:hAnsi="Times New Roman" w:cs="Times New Roman"/>
          <w:sz w:val="24"/>
          <w:szCs w:val="24"/>
        </w:rPr>
      </w:pPr>
    </w:p>
    <w:p w:rsidR="0091544E" w:rsidRPr="0091544E" w:rsidRDefault="0091544E" w:rsidP="009154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1544E" w:rsidRPr="0091544E" w:rsidRDefault="0091544E" w:rsidP="009154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544E" w:rsidRPr="0091544E" w:rsidRDefault="0091544E" w:rsidP="0091544E">
      <w:pPr>
        <w:spacing w:line="2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91544E" w:rsidRPr="0091544E" w:rsidRDefault="0091544E" w:rsidP="0091544E">
      <w:pPr>
        <w:rPr>
          <w:rFonts w:ascii="Times New Roman" w:hAnsi="Times New Roman" w:cs="Times New Roman"/>
          <w:sz w:val="24"/>
          <w:szCs w:val="24"/>
          <w:lang w:eastAsia="ar-SA"/>
        </w:rPr>
      </w:pPr>
    </w:p>
    <w:p w:rsidR="0091544E" w:rsidRPr="00323CA9" w:rsidRDefault="0091544E" w:rsidP="0091544E">
      <w:pPr>
        <w:rPr>
          <w:lang w:eastAsia="ar-SA"/>
        </w:rPr>
      </w:pPr>
    </w:p>
    <w:p w:rsidR="002E2730" w:rsidRDefault="002E2730" w:rsidP="002E2730">
      <w:pPr>
        <w:pStyle w:val="a5"/>
        <w:spacing w:line="276" w:lineRule="auto"/>
        <w:rPr>
          <w:lang w:eastAsia="ar-SA"/>
        </w:rPr>
      </w:pPr>
    </w:p>
    <w:p w:rsidR="002E2730" w:rsidRDefault="002E2730" w:rsidP="002E2730">
      <w:pPr>
        <w:pStyle w:val="a5"/>
        <w:spacing w:line="276" w:lineRule="auto"/>
        <w:rPr>
          <w:lang w:eastAsia="ar-SA"/>
        </w:rPr>
      </w:pPr>
    </w:p>
    <w:p w:rsidR="002E2730" w:rsidRDefault="002E2730" w:rsidP="002E2730">
      <w:pPr>
        <w:pStyle w:val="a5"/>
        <w:spacing w:line="276" w:lineRule="auto"/>
        <w:rPr>
          <w:lang w:eastAsia="ar-SA"/>
        </w:rPr>
      </w:pPr>
    </w:p>
    <w:p w:rsidR="002E2730" w:rsidRDefault="002E2730" w:rsidP="002E2730">
      <w:pPr>
        <w:pStyle w:val="a5"/>
        <w:spacing w:line="276" w:lineRule="auto"/>
        <w:rPr>
          <w:lang w:eastAsia="ar-SA"/>
        </w:rPr>
      </w:pPr>
    </w:p>
    <w:p w:rsidR="002E2730" w:rsidRDefault="002E2730" w:rsidP="002E2730">
      <w:pPr>
        <w:pStyle w:val="a5"/>
        <w:spacing w:line="276" w:lineRule="auto"/>
        <w:rPr>
          <w:lang w:eastAsia="ar-SA"/>
        </w:rPr>
      </w:pPr>
    </w:p>
    <w:p w:rsidR="002E2730" w:rsidRDefault="002E2730" w:rsidP="002E2730">
      <w:pPr>
        <w:pStyle w:val="a5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26D0" w:rsidRPr="003F3E67" w:rsidRDefault="003F3E67" w:rsidP="002E2730">
      <w:pPr>
        <w:pStyle w:val="a5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3E67">
        <w:rPr>
          <w:rFonts w:ascii="Times New Roman" w:hAnsi="Times New Roman" w:cs="Times New Roman"/>
          <w:b/>
          <w:sz w:val="24"/>
          <w:szCs w:val="24"/>
        </w:rPr>
        <w:lastRenderedPageBreak/>
        <w:t>Аннотация</w:t>
      </w:r>
    </w:p>
    <w:p w:rsidR="002E2730" w:rsidRDefault="002E2730" w:rsidP="003F3E67">
      <w:pPr>
        <w:pStyle w:val="a5"/>
        <w:spacing w:line="276" w:lineRule="auto"/>
        <w:jc w:val="both"/>
        <w:rPr>
          <w:rFonts w:ascii="Times New Roman" w:hAnsi="Times New Roman" w:cs="Times New Roman"/>
          <w:b/>
        </w:rPr>
      </w:pPr>
    </w:p>
    <w:p w:rsidR="00CB26D0" w:rsidRPr="00293066" w:rsidRDefault="00CB26D0" w:rsidP="003F3E67">
      <w:pPr>
        <w:pStyle w:val="a5"/>
        <w:spacing w:line="276" w:lineRule="auto"/>
        <w:jc w:val="both"/>
        <w:rPr>
          <w:rFonts w:ascii="Times New Roman" w:hAnsi="Times New Roman" w:cs="Times New Roman"/>
          <w:b/>
        </w:rPr>
      </w:pPr>
      <w:r w:rsidRPr="00293066">
        <w:rPr>
          <w:rFonts w:ascii="Times New Roman" w:hAnsi="Times New Roman" w:cs="Times New Roman"/>
          <w:b/>
        </w:rPr>
        <w:t>1.1. Область применения программы</w:t>
      </w:r>
    </w:p>
    <w:p w:rsidR="002E2730" w:rsidRDefault="002E2730" w:rsidP="003F3E67">
      <w:pPr>
        <w:pStyle w:val="a5"/>
        <w:spacing w:line="276" w:lineRule="auto"/>
        <w:jc w:val="both"/>
        <w:rPr>
          <w:rFonts w:ascii="Times New Roman" w:hAnsi="Times New Roman" w:cs="Times New Roman"/>
        </w:rPr>
      </w:pPr>
    </w:p>
    <w:p w:rsidR="00CB26D0" w:rsidRPr="00293066" w:rsidRDefault="00CB26D0" w:rsidP="003F3E67">
      <w:pPr>
        <w:pStyle w:val="a5"/>
        <w:spacing w:line="276" w:lineRule="auto"/>
        <w:jc w:val="both"/>
        <w:rPr>
          <w:rFonts w:ascii="Times New Roman" w:hAnsi="Times New Roman" w:cs="Times New Roman"/>
        </w:rPr>
      </w:pPr>
      <w:r w:rsidRPr="00293066">
        <w:rPr>
          <w:rFonts w:ascii="Times New Roman" w:hAnsi="Times New Roman" w:cs="Times New Roman"/>
        </w:rPr>
        <w:t xml:space="preserve">Программа профессионального модуля является частью примерной основной профессиональной образовательной программы в соответствии с ФГОС по профессии НПО </w:t>
      </w:r>
      <w:r w:rsidR="00293066" w:rsidRPr="00293066">
        <w:rPr>
          <w:rFonts w:ascii="Times New Roman" w:hAnsi="Times New Roman" w:cs="Times New Roman"/>
          <w:b/>
        </w:rPr>
        <w:t>15.01.05 «</w:t>
      </w:r>
      <w:r w:rsidRPr="00293066">
        <w:rPr>
          <w:rFonts w:ascii="Times New Roman" w:hAnsi="Times New Roman" w:cs="Times New Roman"/>
          <w:b/>
        </w:rPr>
        <w:t>Сварщик (электросварочные и газосварочные работы)</w:t>
      </w:r>
      <w:r w:rsidR="00293066" w:rsidRPr="00293066">
        <w:rPr>
          <w:rFonts w:ascii="Times New Roman" w:hAnsi="Times New Roman" w:cs="Times New Roman"/>
          <w:b/>
        </w:rPr>
        <w:t>»</w:t>
      </w:r>
      <w:r w:rsidRPr="00293066">
        <w:rPr>
          <w:rFonts w:ascii="Times New Roman" w:hAnsi="Times New Roman" w:cs="Times New Roman"/>
        </w:rPr>
        <w:t xml:space="preserve"> в части освоения основного вида профессиональной деятельно</w:t>
      </w:r>
      <w:r w:rsidR="00293066">
        <w:rPr>
          <w:rFonts w:ascii="Times New Roman" w:hAnsi="Times New Roman" w:cs="Times New Roman"/>
        </w:rPr>
        <w:t xml:space="preserve">сти (ВПД): </w:t>
      </w:r>
      <w:r w:rsidRPr="00293066">
        <w:rPr>
          <w:rFonts w:ascii="Times New Roman" w:hAnsi="Times New Roman" w:cs="Times New Roman"/>
        </w:rPr>
        <w:t>сварка и резка деталей из различных сталей, цветных металлов и сплавов, чугунов во всех пространственных положениях и соответствующих профессиональных компетенций (ПК):</w:t>
      </w:r>
    </w:p>
    <w:p w:rsidR="00CB26D0" w:rsidRPr="00293066" w:rsidRDefault="00293066" w:rsidP="003F3E67">
      <w:pPr>
        <w:pStyle w:val="a5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CB26D0" w:rsidRPr="00293066">
        <w:rPr>
          <w:rFonts w:ascii="Times New Roman" w:hAnsi="Times New Roman" w:cs="Times New Roman"/>
        </w:rPr>
        <w:t>Выполнять газовую сварку средней сложности и сложных узлов, деталей и трубопроводов из углеродистых и конструкционных сталей и простых деталей из цветных металлов и сплавов.</w:t>
      </w:r>
    </w:p>
    <w:p w:rsidR="00CB26D0" w:rsidRPr="00293066" w:rsidRDefault="00293066" w:rsidP="003F3E67">
      <w:pPr>
        <w:pStyle w:val="a5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CB26D0" w:rsidRPr="00293066">
        <w:rPr>
          <w:rFonts w:ascii="Times New Roman" w:hAnsi="Times New Roman" w:cs="Times New Roman"/>
        </w:rPr>
        <w:t>Выполнять ручную дуговую и плазменную сварку средней сложности и сложных деталей аппаратов, узлов, конструкций и трубопроводов из конструкционных и углеродистых сталей, чугуна, цветных металлов и сплавов.</w:t>
      </w:r>
    </w:p>
    <w:p w:rsidR="00CB26D0" w:rsidRPr="00293066" w:rsidRDefault="00293066" w:rsidP="003F3E67">
      <w:pPr>
        <w:pStyle w:val="a5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CB26D0" w:rsidRPr="00293066">
        <w:rPr>
          <w:rFonts w:ascii="Times New Roman" w:hAnsi="Times New Roman" w:cs="Times New Roman"/>
        </w:rPr>
        <w:t>Выполнять автоматическую и механизированную сварку с использованием плазмотрона средней сложности и сложных аппаратов, узлов, деталей, конструкций и трубопроводов из углеродистых и конструкционных сталей.</w:t>
      </w:r>
    </w:p>
    <w:p w:rsidR="00CB26D0" w:rsidRPr="00293066" w:rsidRDefault="00293066" w:rsidP="003F3E67">
      <w:pPr>
        <w:pStyle w:val="a5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CB26D0" w:rsidRPr="00293066">
        <w:rPr>
          <w:rFonts w:ascii="Times New Roman" w:hAnsi="Times New Roman" w:cs="Times New Roman"/>
        </w:rPr>
        <w:t>Выполнять кислородную, воздушно-плазменную резку металлов прямолинейной и сложной конфигурации.</w:t>
      </w:r>
    </w:p>
    <w:p w:rsidR="00CB26D0" w:rsidRPr="00293066" w:rsidRDefault="00293066" w:rsidP="003F3E67">
      <w:pPr>
        <w:pStyle w:val="a5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CB26D0" w:rsidRPr="00293066">
        <w:rPr>
          <w:rFonts w:ascii="Times New Roman" w:hAnsi="Times New Roman" w:cs="Times New Roman"/>
        </w:rPr>
        <w:t>Читать чертежи средней сложности и сложных сварных металлоконструкций.</w:t>
      </w:r>
    </w:p>
    <w:p w:rsidR="00CB26D0" w:rsidRPr="00293066" w:rsidRDefault="00293066" w:rsidP="003F3E67">
      <w:pPr>
        <w:pStyle w:val="a5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CB26D0" w:rsidRPr="00293066">
        <w:rPr>
          <w:rFonts w:ascii="Times New Roman" w:hAnsi="Times New Roman" w:cs="Times New Roman"/>
        </w:rPr>
        <w:t>Обеспечивать безопасное выполнение сварочных работ на рабочем месте в соответствии с санитарно-техническими требованиями и требованиями охраны труда.</w:t>
      </w:r>
    </w:p>
    <w:p w:rsidR="00CB26D0" w:rsidRPr="00293066" w:rsidRDefault="00CB26D0" w:rsidP="003F3E67">
      <w:pPr>
        <w:pStyle w:val="a5"/>
        <w:spacing w:line="276" w:lineRule="auto"/>
        <w:jc w:val="both"/>
        <w:rPr>
          <w:rFonts w:ascii="Times New Roman" w:hAnsi="Times New Roman" w:cs="Times New Roman"/>
        </w:rPr>
      </w:pPr>
    </w:p>
    <w:p w:rsidR="00CB26D0" w:rsidRPr="00293066" w:rsidRDefault="00CB26D0" w:rsidP="003F3E67">
      <w:pPr>
        <w:pStyle w:val="a5"/>
        <w:spacing w:line="276" w:lineRule="auto"/>
        <w:jc w:val="both"/>
        <w:rPr>
          <w:rFonts w:ascii="Times New Roman" w:hAnsi="Times New Roman" w:cs="Times New Roman"/>
        </w:rPr>
      </w:pPr>
      <w:r w:rsidRPr="00293066">
        <w:rPr>
          <w:rFonts w:ascii="Times New Roman" w:hAnsi="Times New Roman" w:cs="Times New Roman"/>
        </w:rPr>
        <w:t>Программа профессионального модуля может быть использована  в дополнительном профессиональном образовании (в программах повышения квалификации и переподготовки), в профессиональной подготовке работников в области производства металлоконструкций при наличии среднего (полного) общего образования. Опыт работы не требуется.</w:t>
      </w:r>
    </w:p>
    <w:p w:rsidR="00CB26D0" w:rsidRPr="00293066" w:rsidRDefault="00CB26D0" w:rsidP="003F3E67">
      <w:pPr>
        <w:pStyle w:val="a5"/>
        <w:spacing w:line="276" w:lineRule="auto"/>
        <w:jc w:val="both"/>
        <w:rPr>
          <w:rFonts w:ascii="Times New Roman" w:hAnsi="Times New Roman" w:cs="Times New Roman"/>
        </w:rPr>
      </w:pPr>
    </w:p>
    <w:p w:rsidR="00CB26D0" w:rsidRPr="00293066" w:rsidRDefault="00CB26D0" w:rsidP="003F3E67">
      <w:pPr>
        <w:pStyle w:val="a5"/>
        <w:spacing w:line="276" w:lineRule="auto"/>
        <w:jc w:val="both"/>
        <w:rPr>
          <w:rFonts w:ascii="Times New Roman" w:hAnsi="Times New Roman" w:cs="Times New Roman"/>
          <w:b/>
        </w:rPr>
      </w:pPr>
      <w:r w:rsidRPr="00293066">
        <w:rPr>
          <w:rFonts w:ascii="Times New Roman" w:hAnsi="Times New Roman" w:cs="Times New Roman"/>
          <w:b/>
        </w:rPr>
        <w:t>1.2. Цели и задачи модуля– требования к результатам освоения модуля</w:t>
      </w:r>
    </w:p>
    <w:p w:rsidR="00CB26D0" w:rsidRPr="00293066" w:rsidRDefault="00CB26D0" w:rsidP="003F3E67">
      <w:pPr>
        <w:pStyle w:val="a5"/>
        <w:spacing w:line="276" w:lineRule="auto"/>
        <w:jc w:val="both"/>
        <w:rPr>
          <w:rFonts w:ascii="Times New Roman" w:hAnsi="Times New Roman" w:cs="Times New Roman"/>
        </w:rPr>
      </w:pPr>
      <w:r w:rsidRPr="00293066">
        <w:rPr>
          <w:rFonts w:ascii="Times New Roman" w:hAnsi="Times New Roman" w:cs="Times New Roman"/>
        </w:rPr>
        <w:t>С целью овладения указанным видом профессиональной деятельности и соответствующими профессиональными компетенциями  студент в ходе освоения профессионального модуля должен:</w:t>
      </w:r>
    </w:p>
    <w:p w:rsidR="00CB26D0" w:rsidRPr="00293066" w:rsidRDefault="00CB26D0" w:rsidP="003F3E67">
      <w:pPr>
        <w:pStyle w:val="a5"/>
        <w:spacing w:line="276" w:lineRule="auto"/>
        <w:jc w:val="both"/>
        <w:rPr>
          <w:rFonts w:ascii="Times New Roman" w:hAnsi="Times New Roman" w:cs="Times New Roman"/>
          <w:b/>
        </w:rPr>
      </w:pPr>
      <w:r w:rsidRPr="00293066">
        <w:rPr>
          <w:rFonts w:ascii="Times New Roman" w:hAnsi="Times New Roman" w:cs="Times New Roman"/>
          <w:b/>
        </w:rPr>
        <w:t>иметь практический опыт:</w:t>
      </w:r>
    </w:p>
    <w:p w:rsidR="00CB26D0" w:rsidRPr="00293066" w:rsidRDefault="00E062F0" w:rsidP="003F3E67">
      <w:pPr>
        <w:pStyle w:val="a5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CB26D0" w:rsidRPr="00293066">
        <w:rPr>
          <w:rFonts w:ascii="Times New Roman" w:hAnsi="Times New Roman" w:cs="Times New Roman"/>
        </w:rPr>
        <w:t>выполнения газовой сварки средней сложности и сложных узлов, деталей и трубопроводов из углеродистых и конструкционных и простых деталей из цветных металлов и сплавов;</w:t>
      </w:r>
    </w:p>
    <w:p w:rsidR="00CB26D0" w:rsidRPr="00293066" w:rsidRDefault="00E062F0" w:rsidP="003F3E67">
      <w:pPr>
        <w:pStyle w:val="a5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CB26D0" w:rsidRPr="00293066">
        <w:rPr>
          <w:rFonts w:ascii="Times New Roman" w:hAnsi="Times New Roman" w:cs="Times New Roman"/>
        </w:rPr>
        <w:t>выполнения ручной дуговой и плазменной сварки средней сложности и сложных деталей аппаратов, узлов, конструкций и трубопроводов из конструкционных и углеродистых сталей, чугуна, цветных металлов и сплавов;</w:t>
      </w:r>
    </w:p>
    <w:p w:rsidR="00CB26D0" w:rsidRPr="00293066" w:rsidRDefault="00E062F0" w:rsidP="003F3E67">
      <w:pPr>
        <w:pStyle w:val="a5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CB26D0" w:rsidRPr="00293066">
        <w:rPr>
          <w:rFonts w:ascii="Times New Roman" w:hAnsi="Times New Roman" w:cs="Times New Roman"/>
        </w:rPr>
        <w:t>выполнения автоматической и механизированной сварки с использованием плазмотрона средней сложности и сложных аппаратов, узлов, деталей, конструкций и трубопроводов из углеродистых и конструкционных сталей;</w:t>
      </w:r>
    </w:p>
    <w:p w:rsidR="00CB26D0" w:rsidRPr="00293066" w:rsidRDefault="00E062F0" w:rsidP="003F3E67">
      <w:pPr>
        <w:pStyle w:val="a5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CB26D0" w:rsidRPr="00293066">
        <w:rPr>
          <w:rFonts w:ascii="Times New Roman" w:hAnsi="Times New Roman" w:cs="Times New Roman"/>
        </w:rPr>
        <w:t>выполнения кислородной, воздушно-плазменной резки металлов прямолинейной и сложной конфигурации;</w:t>
      </w:r>
    </w:p>
    <w:p w:rsidR="00CB26D0" w:rsidRPr="00293066" w:rsidRDefault="00E062F0" w:rsidP="003F3E67">
      <w:pPr>
        <w:pStyle w:val="a5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CB26D0" w:rsidRPr="00293066">
        <w:rPr>
          <w:rFonts w:ascii="Times New Roman" w:hAnsi="Times New Roman" w:cs="Times New Roman"/>
        </w:rPr>
        <w:t>чтения чертежей средней сложности и сложных сварных металлоконструкций;</w:t>
      </w:r>
    </w:p>
    <w:p w:rsidR="00CB26D0" w:rsidRPr="00293066" w:rsidRDefault="00E062F0" w:rsidP="003F3E67">
      <w:pPr>
        <w:pStyle w:val="a5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CB26D0" w:rsidRPr="00293066">
        <w:rPr>
          <w:rFonts w:ascii="Times New Roman" w:hAnsi="Times New Roman" w:cs="Times New Roman"/>
        </w:rPr>
        <w:t>организации безопасного выполнения сварочных работ на рабочем месте в соответствии с санитарно-техническими требованиями и требованиями охраны труда;</w:t>
      </w:r>
    </w:p>
    <w:p w:rsidR="00CB26D0" w:rsidRPr="00293066" w:rsidRDefault="00CB26D0" w:rsidP="003F3E67">
      <w:pPr>
        <w:pStyle w:val="a5"/>
        <w:spacing w:line="276" w:lineRule="auto"/>
        <w:jc w:val="both"/>
        <w:rPr>
          <w:rFonts w:ascii="Times New Roman" w:hAnsi="Times New Roman" w:cs="Times New Roman"/>
        </w:rPr>
      </w:pPr>
      <w:r w:rsidRPr="00293066">
        <w:rPr>
          <w:rFonts w:ascii="Times New Roman" w:hAnsi="Times New Roman" w:cs="Times New Roman"/>
        </w:rPr>
        <w:t>уметь:</w:t>
      </w:r>
    </w:p>
    <w:p w:rsidR="00CB26D0" w:rsidRPr="00293066" w:rsidRDefault="00E062F0" w:rsidP="003F3E67">
      <w:pPr>
        <w:pStyle w:val="a5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CB26D0" w:rsidRPr="00293066">
        <w:rPr>
          <w:rFonts w:ascii="Times New Roman" w:hAnsi="Times New Roman" w:cs="Times New Roman"/>
        </w:rPr>
        <w:t xml:space="preserve">выполнять технологические приемы ручной дуговой, плазменной и газовой сварки, автоматической и полуавтоматической сварки с использованием плазмотрона, деталей, узлов, конструкций и </w:t>
      </w:r>
      <w:r w:rsidR="00CB26D0" w:rsidRPr="00293066">
        <w:rPr>
          <w:rFonts w:ascii="Times New Roman" w:hAnsi="Times New Roman" w:cs="Times New Roman"/>
        </w:rPr>
        <w:lastRenderedPageBreak/>
        <w:t>трубопроводов различной сложности из конструкционных и углеродистых сталей, чугуна, цветных металлов и сплавов во всех пространственных положениях шва;</w:t>
      </w:r>
    </w:p>
    <w:p w:rsidR="00CB26D0" w:rsidRPr="00293066" w:rsidRDefault="00E062F0" w:rsidP="003F3E67">
      <w:pPr>
        <w:pStyle w:val="a5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CB26D0" w:rsidRPr="00293066">
        <w:rPr>
          <w:rFonts w:ascii="Times New Roman" w:hAnsi="Times New Roman" w:cs="Times New Roman"/>
        </w:rPr>
        <w:t>выполнять автоматическую сварку ответственных сложных строительных и технологических конструкций, работающих в сложных условиях;</w:t>
      </w:r>
    </w:p>
    <w:p w:rsidR="00CB26D0" w:rsidRPr="00293066" w:rsidRDefault="00E062F0" w:rsidP="003F3E67">
      <w:pPr>
        <w:pStyle w:val="a5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CB26D0" w:rsidRPr="00293066">
        <w:rPr>
          <w:rFonts w:ascii="Times New Roman" w:hAnsi="Times New Roman" w:cs="Times New Roman"/>
        </w:rPr>
        <w:t>выполнять автоматическую сварку в среде защитных газов неплавящимся электродом горячекатаных полос из цветных металлов и сплавов под руководством электросварщика более  высокой квалификации;</w:t>
      </w:r>
    </w:p>
    <w:p w:rsidR="00CB26D0" w:rsidRPr="00293066" w:rsidRDefault="00E062F0" w:rsidP="003F3E67">
      <w:pPr>
        <w:pStyle w:val="a5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CB26D0" w:rsidRPr="00293066">
        <w:rPr>
          <w:rFonts w:ascii="Times New Roman" w:hAnsi="Times New Roman" w:cs="Times New Roman"/>
        </w:rPr>
        <w:t>выполнять автоматическую микроплазменную сварку;</w:t>
      </w:r>
    </w:p>
    <w:p w:rsidR="00CB26D0" w:rsidRPr="00293066" w:rsidRDefault="00E062F0" w:rsidP="003F3E67">
      <w:pPr>
        <w:pStyle w:val="a5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CB26D0" w:rsidRPr="00293066">
        <w:rPr>
          <w:rFonts w:ascii="Times New Roman" w:hAnsi="Times New Roman" w:cs="Times New Roman"/>
        </w:rPr>
        <w:t xml:space="preserve">выполнять ручную кислородную, плазменную и газовую прямолинейную и фигурную резку и резку </w:t>
      </w:r>
      <w:proofErr w:type="spellStart"/>
      <w:r w:rsidR="00CB26D0" w:rsidRPr="00293066">
        <w:rPr>
          <w:rFonts w:ascii="Times New Roman" w:hAnsi="Times New Roman" w:cs="Times New Roman"/>
        </w:rPr>
        <w:t>бензорезательными</w:t>
      </w:r>
      <w:proofErr w:type="spellEnd"/>
      <w:r w:rsidR="00CB26D0" w:rsidRPr="00293066">
        <w:rPr>
          <w:rFonts w:ascii="Times New Roman" w:hAnsi="Times New Roman" w:cs="Times New Roman"/>
        </w:rPr>
        <w:t xml:space="preserve"> и </w:t>
      </w:r>
      <w:proofErr w:type="spellStart"/>
      <w:r w:rsidR="00CB26D0" w:rsidRPr="00293066">
        <w:rPr>
          <w:rFonts w:ascii="Times New Roman" w:hAnsi="Times New Roman" w:cs="Times New Roman"/>
        </w:rPr>
        <w:t>керосинорезательными</w:t>
      </w:r>
      <w:proofErr w:type="spellEnd"/>
      <w:r w:rsidR="00CB26D0" w:rsidRPr="00293066">
        <w:rPr>
          <w:rFonts w:ascii="Times New Roman" w:hAnsi="Times New Roman" w:cs="Times New Roman"/>
        </w:rPr>
        <w:t xml:space="preserve"> аппаратами на переносных, стационарных и </w:t>
      </w:r>
      <w:proofErr w:type="spellStart"/>
      <w:r w:rsidR="00CB26D0" w:rsidRPr="00293066">
        <w:rPr>
          <w:rFonts w:ascii="Times New Roman" w:hAnsi="Times New Roman" w:cs="Times New Roman"/>
        </w:rPr>
        <w:t>плазморезательных</w:t>
      </w:r>
      <w:proofErr w:type="spellEnd"/>
      <w:r w:rsidR="00C8662E">
        <w:rPr>
          <w:rFonts w:ascii="Times New Roman" w:hAnsi="Times New Roman" w:cs="Times New Roman"/>
        </w:rPr>
        <w:t xml:space="preserve"> </w:t>
      </w:r>
      <w:r w:rsidR="00CB26D0" w:rsidRPr="00293066">
        <w:rPr>
          <w:rFonts w:ascii="Times New Roman" w:hAnsi="Times New Roman" w:cs="Times New Roman"/>
        </w:rPr>
        <w:t>машинах  деталей разной сложности из различных сталей, цветных металлов и сплавов по разметке;</w:t>
      </w:r>
    </w:p>
    <w:p w:rsidR="00CB26D0" w:rsidRPr="00293066" w:rsidRDefault="00E062F0" w:rsidP="003F3E67">
      <w:pPr>
        <w:pStyle w:val="a5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CB26D0" w:rsidRPr="00293066">
        <w:rPr>
          <w:rFonts w:ascii="Times New Roman" w:hAnsi="Times New Roman" w:cs="Times New Roman"/>
        </w:rPr>
        <w:t xml:space="preserve">производить кислородно-флюсовую резку деталей из высокохромистых и </w:t>
      </w:r>
      <w:proofErr w:type="spellStart"/>
      <w:r w:rsidR="00CB26D0" w:rsidRPr="00293066">
        <w:rPr>
          <w:rFonts w:ascii="Times New Roman" w:hAnsi="Times New Roman" w:cs="Times New Roman"/>
        </w:rPr>
        <w:t>хромистоникелевых</w:t>
      </w:r>
      <w:proofErr w:type="spellEnd"/>
      <w:r w:rsidR="00CB26D0" w:rsidRPr="00293066">
        <w:rPr>
          <w:rFonts w:ascii="Times New Roman" w:hAnsi="Times New Roman" w:cs="Times New Roman"/>
        </w:rPr>
        <w:t xml:space="preserve"> сталей и чугуна;</w:t>
      </w:r>
    </w:p>
    <w:p w:rsidR="00CB26D0" w:rsidRPr="00293066" w:rsidRDefault="00E062F0" w:rsidP="003F3E67">
      <w:pPr>
        <w:pStyle w:val="a5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CB26D0" w:rsidRPr="00293066">
        <w:rPr>
          <w:rFonts w:ascii="Times New Roman" w:hAnsi="Times New Roman" w:cs="Times New Roman"/>
        </w:rPr>
        <w:t>выполнять кислородную резку судовых объектов на плаву;</w:t>
      </w:r>
    </w:p>
    <w:p w:rsidR="00CB26D0" w:rsidRPr="00293066" w:rsidRDefault="00E062F0" w:rsidP="003F3E67">
      <w:pPr>
        <w:pStyle w:val="a5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CB26D0" w:rsidRPr="00293066">
        <w:rPr>
          <w:rFonts w:ascii="Times New Roman" w:hAnsi="Times New Roman" w:cs="Times New Roman"/>
        </w:rPr>
        <w:t>выполнять ручное электродуговое воздушное строгание разной сложности деталей из различных сталей, чугуна, цветных металлов и сплавов в различных положениях;</w:t>
      </w:r>
    </w:p>
    <w:p w:rsidR="00CB26D0" w:rsidRPr="00293066" w:rsidRDefault="00E062F0" w:rsidP="003F3E67">
      <w:pPr>
        <w:pStyle w:val="a5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CB26D0" w:rsidRPr="00293066">
        <w:rPr>
          <w:rFonts w:ascii="Times New Roman" w:hAnsi="Times New Roman" w:cs="Times New Roman"/>
        </w:rPr>
        <w:t>производить предварительный и сопутствующий подогрев при сварке деталей с соблюдением заданного режима;</w:t>
      </w:r>
    </w:p>
    <w:p w:rsidR="00CB26D0" w:rsidRPr="00293066" w:rsidRDefault="00E062F0" w:rsidP="003F3E67">
      <w:pPr>
        <w:pStyle w:val="a5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CB26D0" w:rsidRPr="00293066">
        <w:rPr>
          <w:rFonts w:ascii="Times New Roman" w:hAnsi="Times New Roman" w:cs="Times New Roman"/>
        </w:rPr>
        <w:t>устанавливать режимы сварки по заданным параметрам;</w:t>
      </w:r>
    </w:p>
    <w:p w:rsidR="00CB26D0" w:rsidRPr="00293066" w:rsidRDefault="00CB26D0" w:rsidP="003F3E67">
      <w:pPr>
        <w:pStyle w:val="a5"/>
        <w:spacing w:line="276" w:lineRule="auto"/>
        <w:jc w:val="both"/>
        <w:rPr>
          <w:rFonts w:ascii="Times New Roman" w:hAnsi="Times New Roman" w:cs="Times New Roman"/>
        </w:rPr>
      </w:pPr>
      <w:r w:rsidRPr="00293066">
        <w:rPr>
          <w:rFonts w:ascii="Times New Roman" w:hAnsi="Times New Roman" w:cs="Times New Roman"/>
        </w:rPr>
        <w:t>экономно расходовать материалы и электроэнергию, бережно обращаться с инструментами, аппаратурой и оборудованием;</w:t>
      </w:r>
    </w:p>
    <w:p w:rsidR="00CB26D0" w:rsidRPr="00293066" w:rsidRDefault="00E062F0" w:rsidP="003F3E67">
      <w:pPr>
        <w:pStyle w:val="a5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CB26D0" w:rsidRPr="00293066">
        <w:rPr>
          <w:rFonts w:ascii="Times New Roman" w:hAnsi="Times New Roman" w:cs="Times New Roman"/>
        </w:rPr>
        <w:t>соблюдать требования безопасности труда и пожарной безопасности;</w:t>
      </w:r>
    </w:p>
    <w:p w:rsidR="00CB26D0" w:rsidRPr="00293066" w:rsidRDefault="00E062F0" w:rsidP="003F3E67">
      <w:pPr>
        <w:pStyle w:val="a5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CB26D0" w:rsidRPr="00293066">
        <w:rPr>
          <w:rFonts w:ascii="Times New Roman" w:hAnsi="Times New Roman" w:cs="Times New Roman"/>
        </w:rPr>
        <w:t>читать рабочие чертежи сварных металлоконструкций различной сложности;</w:t>
      </w:r>
    </w:p>
    <w:p w:rsidR="00CB26D0" w:rsidRPr="00293066" w:rsidRDefault="00CB26D0" w:rsidP="003F3E67">
      <w:pPr>
        <w:pStyle w:val="a5"/>
        <w:spacing w:line="276" w:lineRule="auto"/>
        <w:jc w:val="both"/>
        <w:rPr>
          <w:rFonts w:ascii="Times New Roman" w:hAnsi="Times New Roman" w:cs="Times New Roman"/>
        </w:rPr>
      </w:pPr>
      <w:r w:rsidRPr="00293066">
        <w:rPr>
          <w:rFonts w:ascii="Times New Roman" w:hAnsi="Times New Roman" w:cs="Times New Roman"/>
        </w:rPr>
        <w:t>знать:</w:t>
      </w:r>
    </w:p>
    <w:p w:rsidR="00CB26D0" w:rsidRPr="00293066" w:rsidRDefault="00E062F0" w:rsidP="003F3E67">
      <w:pPr>
        <w:pStyle w:val="a5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CB26D0" w:rsidRPr="00293066">
        <w:rPr>
          <w:rFonts w:ascii="Times New Roman" w:hAnsi="Times New Roman" w:cs="Times New Roman"/>
        </w:rPr>
        <w:t xml:space="preserve">устройство обслуживаемых электросварочных и </w:t>
      </w:r>
      <w:proofErr w:type="spellStart"/>
      <w:r w:rsidR="00CB26D0" w:rsidRPr="00293066">
        <w:rPr>
          <w:rFonts w:ascii="Times New Roman" w:hAnsi="Times New Roman" w:cs="Times New Roman"/>
        </w:rPr>
        <w:t>плазморезательных</w:t>
      </w:r>
      <w:proofErr w:type="spellEnd"/>
      <w:r w:rsidR="00CB26D0" w:rsidRPr="00293066">
        <w:rPr>
          <w:rFonts w:ascii="Times New Roman" w:hAnsi="Times New Roman" w:cs="Times New Roman"/>
        </w:rPr>
        <w:t xml:space="preserve"> машин, газосварочной аппаратуры, автоматов, полуавтоматов, плазмотронов и источников питания;</w:t>
      </w:r>
    </w:p>
    <w:p w:rsidR="00CB26D0" w:rsidRPr="00293066" w:rsidRDefault="00E062F0" w:rsidP="003F3E67">
      <w:pPr>
        <w:pStyle w:val="a5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CB26D0" w:rsidRPr="00293066">
        <w:rPr>
          <w:rFonts w:ascii="Times New Roman" w:hAnsi="Times New Roman" w:cs="Times New Roman"/>
        </w:rPr>
        <w:t>свойства и назначение сварочных материалов, правила их выбора;</w:t>
      </w:r>
    </w:p>
    <w:p w:rsidR="00CB26D0" w:rsidRPr="00293066" w:rsidRDefault="00CB26D0" w:rsidP="003F3E67">
      <w:pPr>
        <w:pStyle w:val="a5"/>
        <w:spacing w:line="276" w:lineRule="auto"/>
        <w:jc w:val="both"/>
        <w:rPr>
          <w:rFonts w:ascii="Times New Roman" w:hAnsi="Times New Roman" w:cs="Times New Roman"/>
        </w:rPr>
      </w:pPr>
      <w:r w:rsidRPr="00293066">
        <w:rPr>
          <w:rFonts w:ascii="Times New Roman" w:hAnsi="Times New Roman" w:cs="Times New Roman"/>
        </w:rPr>
        <w:t>марки и типы электродов;</w:t>
      </w:r>
    </w:p>
    <w:p w:rsidR="00CB26D0" w:rsidRPr="00293066" w:rsidRDefault="00E062F0" w:rsidP="003F3E67">
      <w:pPr>
        <w:pStyle w:val="a5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CB26D0" w:rsidRPr="00293066">
        <w:rPr>
          <w:rFonts w:ascii="Times New Roman" w:hAnsi="Times New Roman" w:cs="Times New Roman"/>
        </w:rPr>
        <w:t>правила  установки режимов сварки по заданным параметрам;</w:t>
      </w:r>
    </w:p>
    <w:p w:rsidR="00CB26D0" w:rsidRPr="00293066" w:rsidRDefault="00CB26D0" w:rsidP="003F3E67">
      <w:pPr>
        <w:pStyle w:val="a5"/>
        <w:spacing w:line="276" w:lineRule="auto"/>
        <w:jc w:val="both"/>
        <w:rPr>
          <w:rFonts w:ascii="Times New Roman" w:hAnsi="Times New Roman" w:cs="Times New Roman"/>
        </w:rPr>
      </w:pPr>
      <w:r w:rsidRPr="00293066">
        <w:rPr>
          <w:rFonts w:ascii="Times New Roman" w:hAnsi="Times New Roman" w:cs="Times New Roman"/>
        </w:rPr>
        <w:t>особенности сварки и электродугового строгания на переменном и постоянном токе;</w:t>
      </w:r>
    </w:p>
    <w:p w:rsidR="00CB26D0" w:rsidRPr="00293066" w:rsidRDefault="00E062F0" w:rsidP="003F3E67">
      <w:pPr>
        <w:pStyle w:val="a5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CB26D0" w:rsidRPr="00293066">
        <w:rPr>
          <w:rFonts w:ascii="Times New Roman" w:hAnsi="Times New Roman" w:cs="Times New Roman"/>
        </w:rPr>
        <w:t>технологию сварки изделий в камерах с контролируемой атмосферой;</w:t>
      </w:r>
    </w:p>
    <w:p w:rsidR="00CB26D0" w:rsidRPr="00293066" w:rsidRDefault="00CB26D0" w:rsidP="003F3E67">
      <w:pPr>
        <w:pStyle w:val="a5"/>
        <w:spacing w:line="276" w:lineRule="auto"/>
        <w:jc w:val="both"/>
        <w:rPr>
          <w:rFonts w:ascii="Times New Roman" w:hAnsi="Times New Roman" w:cs="Times New Roman"/>
        </w:rPr>
      </w:pPr>
      <w:r w:rsidRPr="00293066">
        <w:rPr>
          <w:rFonts w:ascii="Times New Roman" w:hAnsi="Times New Roman" w:cs="Times New Roman"/>
        </w:rPr>
        <w:t>основы электротехники в пределах выполняемой работы;</w:t>
      </w:r>
    </w:p>
    <w:p w:rsidR="00CB26D0" w:rsidRPr="00293066" w:rsidRDefault="00E062F0" w:rsidP="003F3E67">
      <w:pPr>
        <w:pStyle w:val="a5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CB26D0" w:rsidRPr="00293066">
        <w:rPr>
          <w:rFonts w:ascii="Times New Roman" w:hAnsi="Times New Roman" w:cs="Times New Roman"/>
        </w:rPr>
        <w:t>методы получения и хранения наиболее распространенных газов, используемых при газовой сварке;</w:t>
      </w:r>
    </w:p>
    <w:p w:rsidR="00CB26D0" w:rsidRPr="00293066" w:rsidRDefault="00CB26D0" w:rsidP="003F3E67">
      <w:pPr>
        <w:pStyle w:val="a5"/>
        <w:spacing w:line="276" w:lineRule="auto"/>
        <w:jc w:val="both"/>
        <w:rPr>
          <w:rFonts w:ascii="Times New Roman" w:hAnsi="Times New Roman" w:cs="Times New Roman"/>
        </w:rPr>
      </w:pPr>
      <w:r w:rsidRPr="00293066">
        <w:rPr>
          <w:rFonts w:ascii="Times New Roman" w:hAnsi="Times New Roman" w:cs="Times New Roman"/>
        </w:rPr>
        <w:t>процесс газовой резки легированной стали;</w:t>
      </w:r>
    </w:p>
    <w:p w:rsidR="00CB26D0" w:rsidRPr="00293066" w:rsidRDefault="00E062F0" w:rsidP="003F3E67">
      <w:pPr>
        <w:pStyle w:val="a5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CB26D0" w:rsidRPr="00293066">
        <w:rPr>
          <w:rFonts w:ascii="Times New Roman" w:hAnsi="Times New Roman" w:cs="Times New Roman"/>
        </w:rPr>
        <w:t>режим резки и расхода газов при кислородной и газоэлектрической резке;</w:t>
      </w:r>
    </w:p>
    <w:p w:rsidR="00CB26D0" w:rsidRPr="00293066" w:rsidRDefault="00E062F0" w:rsidP="003F3E67">
      <w:pPr>
        <w:pStyle w:val="a5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CB26D0" w:rsidRPr="00293066">
        <w:rPr>
          <w:rFonts w:ascii="Times New Roman" w:hAnsi="Times New Roman" w:cs="Times New Roman"/>
        </w:rPr>
        <w:t>правила чтения чертежей сварных пространственных конструкций, свариваемых сборочных единиц и механизмов;</w:t>
      </w:r>
    </w:p>
    <w:p w:rsidR="00CB26D0" w:rsidRPr="00293066" w:rsidRDefault="00E062F0" w:rsidP="003F3E67">
      <w:pPr>
        <w:pStyle w:val="a5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CB26D0" w:rsidRPr="00293066">
        <w:rPr>
          <w:rFonts w:ascii="Times New Roman" w:hAnsi="Times New Roman" w:cs="Times New Roman"/>
        </w:rPr>
        <w:t>технологию изготовления сварных типовых машиностроительных деталей и конструкций;</w:t>
      </w:r>
    </w:p>
    <w:p w:rsidR="00CB26D0" w:rsidRPr="00293066" w:rsidRDefault="00CB26D0" w:rsidP="003F3E67">
      <w:pPr>
        <w:pStyle w:val="a5"/>
        <w:spacing w:line="276" w:lineRule="auto"/>
        <w:jc w:val="both"/>
        <w:rPr>
          <w:rFonts w:ascii="Times New Roman" w:hAnsi="Times New Roman" w:cs="Times New Roman"/>
        </w:rPr>
      </w:pPr>
      <w:r w:rsidRPr="00293066">
        <w:rPr>
          <w:rFonts w:ascii="Times New Roman" w:hAnsi="Times New Roman" w:cs="Times New Roman"/>
        </w:rPr>
        <w:t>материалы и нормативные документы на изготовление и монтаж сварных конструкций;</w:t>
      </w:r>
    </w:p>
    <w:p w:rsidR="002E2730" w:rsidRDefault="00E062F0" w:rsidP="003F3E67">
      <w:pPr>
        <w:pStyle w:val="a5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CB26D0" w:rsidRPr="00293066">
        <w:rPr>
          <w:rFonts w:ascii="Times New Roman" w:hAnsi="Times New Roman" w:cs="Times New Roman"/>
        </w:rPr>
        <w:t>сущность технологичности сварных деталей и конструкций;</w:t>
      </w:r>
    </w:p>
    <w:p w:rsidR="002E2730" w:rsidRDefault="002E2730" w:rsidP="003F3E67">
      <w:pPr>
        <w:pStyle w:val="a5"/>
        <w:spacing w:line="276" w:lineRule="auto"/>
        <w:jc w:val="both"/>
        <w:rPr>
          <w:rFonts w:ascii="Times New Roman" w:hAnsi="Times New Roman" w:cs="Times New Roman"/>
        </w:rPr>
        <w:sectPr w:rsidR="002E2730" w:rsidSect="002E2730">
          <w:pgSz w:w="11906" w:h="16838"/>
          <w:pgMar w:top="1560" w:right="851" w:bottom="851" w:left="1134" w:header="709" w:footer="709" w:gutter="0"/>
          <w:cols w:space="708"/>
          <w:docGrid w:linePitch="360"/>
        </w:sectPr>
      </w:pPr>
    </w:p>
    <w:p w:rsidR="00D50424" w:rsidRPr="00E062F0" w:rsidRDefault="00E062F0" w:rsidP="002E2730">
      <w:pPr>
        <w:pStyle w:val="a5"/>
        <w:spacing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>3.</w:t>
      </w:r>
      <w:r w:rsidR="00D50424" w:rsidRPr="00E062F0">
        <w:rPr>
          <w:rFonts w:ascii="Times New Roman" w:hAnsi="Times New Roman" w:cs="Times New Roman"/>
          <w:b/>
          <w:sz w:val="20"/>
          <w:szCs w:val="20"/>
        </w:rPr>
        <w:t>СТРУКТУРА И СОДЕРЖАНИЕ ПРОФЕССИОНАЛЬНОГО МОДУЛЯ ПМ.02</w:t>
      </w:r>
      <w:r w:rsidR="00D543F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D50424" w:rsidRPr="00E062F0">
        <w:rPr>
          <w:rFonts w:ascii="Times New Roman" w:hAnsi="Times New Roman" w:cs="Times New Roman"/>
          <w:b/>
          <w:sz w:val="20"/>
          <w:szCs w:val="20"/>
        </w:rPr>
        <w:t>СВАРКА И РЕЗКА ДЕТАЛЕЙ ИЗ РАЗЛИЧНЫХ СТАЛЕЙ, ЦВЕТНЫХ МЕТАЛЛОВ И ИХ СПЛАВОВ, ЧУГУНОВ ВО ВСЕХ ПРОСТРАНСТВЕННЫХ ПОЛОЖЕНИЯХ</w:t>
      </w:r>
    </w:p>
    <w:tbl>
      <w:tblPr>
        <w:tblW w:w="5324" w:type="pct"/>
        <w:tblInd w:w="-743" w:type="dxa"/>
        <w:tblLook w:val="0000"/>
      </w:tblPr>
      <w:tblGrid>
        <w:gridCol w:w="2330"/>
        <w:gridCol w:w="2489"/>
        <w:gridCol w:w="1378"/>
        <w:gridCol w:w="995"/>
        <w:gridCol w:w="1793"/>
        <w:gridCol w:w="2130"/>
        <w:gridCol w:w="1784"/>
        <w:gridCol w:w="2694"/>
      </w:tblGrid>
      <w:tr w:rsidR="00293066" w:rsidRPr="00E062F0" w:rsidTr="00E062F0">
        <w:trPr>
          <w:trHeight w:val="435"/>
        </w:trPr>
        <w:tc>
          <w:tcPr>
            <w:tcW w:w="7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2F0">
              <w:rPr>
                <w:rFonts w:ascii="Times New Roman" w:hAnsi="Times New Roman" w:cs="Times New Roman"/>
                <w:b/>
                <w:sz w:val="20"/>
                <w:szCs w:val="20"/>
              </w:rPr>
              <w:t>Коды</w:t>
            </w:r>
          </w:p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2F0">
              <w:rPr>
                <w:rFonts w:ascii="Times New Roman" w:hAnsi="Times New Roman" w:cs="Times New Roman"/>
                <w:b/>
                <w:sz w:val="20"/>
                <w:szCs w:val="20"/>
              </w:rPr>
              <w:t>профессиональных компетенций</w:t>
            </w:r>
          </w:p>
        </w:tc>
        <w:tc>
          <w:tcPr>
            <w:tcW w:w="7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2F0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44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062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 часов</w:t>
            </w:r>
          </w:p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E062F0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E062F0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макс. учебная нагрузка и практики)</w:t>
            </w:r>
          </w:p>
        </w:tc>
        <w:tc>
          <w:tcPr>
            <w:tcW w:w="157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2F0">
              <w:rPr>
                <w:rFonts w:ascii="Times New Roman" w:hAnsi="Times New Roman" w:cs="Times New Roman"/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43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424" w:rsidRPr="00E062F0" w:rsidRDefault="00D50424" w:rsidP="00E062F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062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Практика</w:t>
            </w:r>
          </w:p>
        </w:tc>
      </w:tr>
      <w:tr w:rsidR="00293066" w:rsidRPr="00E062F0" w:rsidTr="00E062F0">
        <w:trPr>
          <w:cantSplit/>
          <w:trHeight w:val="756"/>
        </w:trPr>
        <w:tc>
          <w:tcPr>
            <w:tcW w:w="7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4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062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68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2F0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 обучающегося,</w:t>
            </w:r>
          </w:p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2F0">
              <w:rPr>
                <w:rFonts w:ascii="Times New Roman" w:hAnsi="Times New Roman" w:cs="Times New Roman"/>
                <w:b/>
                <w:sz w:val="20"/>
                <w:szCs w:val="20"/>
              </w:rPr>
              <w:t>часов</w:t>
            </w:r>
          </w:p>
        </w:tc>
        <w:tc>
          <w:tcPr>
            <w:tcW w:w="57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2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Учебная</w:t>
            </w:r>
            <w:r w:rsidRPr="00E062F0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2F0">
              <w:rPr>
                <w:rFonts w:ascii="Times New Roman" w:hAnsi="Times New Roman" w:cs="Times New Roman"/>
                <w:b/>
                <w:sz w:val="20"/>
                <w:szCs w:val="20"/>
              </w:rPr>
              <w:t>часов</w:t>
            </w:r>
          </w:p>
        </w:tc>
        <w:tc>
          <w:tcPr>
            <w:tcW w:w="86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062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Производственная</w:t>
            </w:r>
          </w:p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2F0">
              <w:rPr>
                <w:rFonts w:ascii="Times New Roman" w:hAnsi="Times New Roman" w:cs="Times New Roman"/>
                <w:b/>
                <w:sz w:val="20"/>
                <w:szCs w:val="20"/>
              </w:rPr>
              <w:t>практика,</w:t>
            </w:r>
          </w:p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2F0">
              <w:rPr>
                <w:rFonts w:ascii="Times New Roman" w:hAnsi="Times New Roman" w:cs="Times New Roman"/>
                <w:b/>
                <w:sz w:val="20"/>
                <w:szCs w:val="20"/>
              </w:rPr>
              <w:t>часов</w:t>
            </w:r>
          </w:p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2F0">
              <w:rPr>
                <w:rFonts w:ascii="Times New Roman" w:hAnsi="Times New Roman" w:cs="Times New Roman"/>
                <w:b/>
                <w:sz w:val="20"/>
                <w:szCs w:val="20"/>
              </w:rPr>
              <w:t>(если предусмотрена рассредоточенная практика)</w:t>
            </w:r>
          </w:p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93066" w:rsidRPr="00E062F0" w:rsidTr="00E062F0">
        <w:trPr>
          <w:cantSplit/>
          <w:trHeight w:val="1017"/>
        </w:trPr>
        <w:tc>
          <w:tcPr>
            <w:tcW w:w="7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2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</w:t>
            </w:r>
            <w:r w:rsidRPr="00E062F0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2F0">
              <w:rPr>
                <w:rFonts w:ascii="Times New Roman" w:hAnsi="Times New Roman" w:cs="Times New Roman"/>
                <w:b/>
                <w:sz w:val="20"/>
                <w:szCs w:val="20"/>
              </w:rPr>
              <w:t>часов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2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т.ч. лабораторные работы и практические занятия, </w:t>
            </w:r>
          </w:p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2F0">
              <w:rPr>
                <w:rFonts w:ascii="Times New Roman" w:hAnsi="Times New Roman" w:cs="Times New Roman"/>
                <w:b/>
                <w:sz w:val="20"/>
                <w:szCs w:val="20"/>
              </w:rPr>
              <w:t>часов</w:t>
            </w:r>
          </w:p>
        </w:tc>
        <w:tc>
          <w:tcPr>
            <w:tcW w:w="68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3066" w:rsidRPr="00E062F0" w:rsidTr="00E062F0">
        <w:trPr>
          <w:trHeight w:val="285"/>
        </w:trPr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2F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2F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2F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2F0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2F0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2F0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2F0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2F0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</w:tr>
      <w:tr w:rsidR="00293066" w:rsidRPr="00E062F0" w:rsidTr="00E062F0"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2F0">
              <w:rPr>
                <w:rFonts w:ascii="Times New Roman" w:hAnsi="Times New Roman" w:cs="Times New Roman"/>
                <w:b/>
                <w:sz w:val="20"/>
                <w:szCs w:val="20"/>
              </w:rPr>
              <w:t>2. 2 , 2. 6</w:t>
            </w: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2F0">
              <w:rPr>
                <w:rFonts w:ascii="Times New Roman" w:hAnsi="Times New Roman" w:cs="Times New Roman"/>
                <w:b/>
                <w:sz w:val="20"/>
                <w:szCs w:val="20"/>
              </w:rPr>
              <w:t>МДК.02.01  Оборудование,  техника и технология электросварки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2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72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2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48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2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24</w:t>
            </w:r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2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24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2F0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8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2F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293066" w:rsidRPr="00E062F0" w:rsidTr="00E062F0"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2F0">
              <w:rPr>
                <w:rFonts w:ascii="Times New Roman" w:hAnsi="Times New Roman" w:cs="Times New Roman"/>
                <w:b/>
                <w:sz w:val="20"/>
                <w:szCs w:val="20"/>
              </w:rPr>
              <w:t>2.1, 2. 5, 2. 6</w:t>
            </w: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2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МДК.02.02 Выполнение газовой сварки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2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93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2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62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2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30</w:t>
            </w:r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2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31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2F0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8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2F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293066" w:rsidRPr="00E062F0" w:rsidTr="00E062F0">
        <w:trPr>
          <w:trHeight w:val="1215"/>
        </w:trPr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2F0">
              <w:rPr>
                <w:rFonts w:ascii="Times New Roman" w:hAnsi="Times New Roman" w:cs="Times New Roman"/>
                <w:b/>
                <w:sz w:val="20"/>
                <w:szCs w:val="20"/>
              </w:rPr>
              <w:t>2. 2, 2. 3, 2. 5, 2. 6</w:t>
            </w: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2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МДК.02.03 Выполнение электросварочных работ на автоматических и полуавтоматических машинах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2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90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2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60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2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30</w:t>
            </w:r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2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30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2F0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8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2F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293066" w:rsidRPr="00E062F0" w:rsidTr="00E062F0">
        <w:trPr>
          <w:trHeight w:val="655"/>
        </w:trPr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2F0">
              <w:rPr>
                <w:rFonts w:ascii="Times New Roman" w:hAnsi="Times New Roman" w:cs="Times New Roman"/>
                <w:b/>
                <w:sz w:val="20"/>
                <w:szCs w:val="20"/>
              </w:rPr>
              <w:t>2. 2, 2. 5, 2. 6</w:t>
            </w: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2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МДК.02.04 Выполнение электродуговой сварки и резки металла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2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95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2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63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2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30</w:t>
            </w:r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2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32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2F0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8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2F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293066" w:rsidRPr="00E062F0" w:rsidTr="00E062F0"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2F0">
              <w:rPr>
                <w:rFonts w:ascii="Times New Roman" w:hAnsi="Times New Roman" w:cs="Times New Roman"/>
                <w:b/>
                <w:sz w:val="20"/>
                <w:szCs w:val="20"/>
              </w:rPr>
              <w:t>2.1-2. 6</w:t>
            </w: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2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МДК.02.05 Выполнение производства сварных конструкций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2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120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2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80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2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40</w:t>
            </w:r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2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40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2F0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8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2F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293066" w:rsidRPr="00E062F0" w:rsidTr="00E062F0"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2F0">
              <w:rPr>
                <w:rFonts w:ascii="Times New Roman" w:hAnsi="Times New Roman" w:cs="Times New Roman"/>
                <w:b/>
                <w:sz w:val="20"/>
                <w:szCs w:val="20"/>
              </w:rPr>
              <w:t>Производственная практика (по профилю специальности), часов (если предусмотрена концентрированная практика)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2F0">
              <w:rPr>
                <w:rFonts w:ascii="Times New Roman" w:hAnsi="Times New Roman" w:cs="Times New Roman"/>
                <w:b/>
                <w:sz w:val="20"/>
                <w:szCs w:val="20"/>
              </w:rPr>
              <w:t>398</w:t>
            </w:r>
          </w:p>
        </w:tc>
        <w:tc>
          <w:tcPr>
            <w:tcW w:w="214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2F0">
              <w:rPr>
                <w:rFonts w:ascii="Times New Roman" w:hAnsi="Times New Roman" w:cs="Times New Roman"/>
                <w:b/>
                <w:sz w:val="20"/>
                <w:szCs w:val="20"/>
              </w:rPr>
              <w:t>252</w:t>
            </w:r>
          </w:p>
        </w:tc>
      </w:tr>
      <w:tr w:rsidR="00293066" w:rsidRPr="00E062F0" w:rsidTr="00E062F0">
        <w:trPr>
          <w:trHeight w:val="390"/>
        </w:trPr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2F0">
              <w:rPr>
                <w:rFonts w:ascii="Times New Roman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2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1118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2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961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2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154</w:t>
            </w:r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2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157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2F0">
              <w:rPr>
                <w:rFonts w:ascii="Times New Roman" w:hAnsi="Times New Roman" w:cs="Times New Roman"/>
                <w:b/>
                <w:sz w:val="20"/>
                <w:szCs w:val="20"/>
              </w:rPr>
              <w:t>252</w:t>
            </w:r>
          </w:p>
        </w:tc>
        <w:tc>
          <w:tcPr>
            <w:tcW w:w="8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424" w:rsidRPr="00E062F0" w:rsidRDefault="00D50424" w:rsidP="00E062F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2F0">
              <w:rPr>
                <w:rFonts w:ascii="Times New Roman" w:hAnsi="Times New Roman" w:cs="Times New Roman"/>
                <w:b/>
                <w:sz w:val="20"/>
                <w:szCs w:val="20"/>
              </w:rPr>
              <w:t>396</w:t>
            </w:r>
          </w:p>
        </w:tc>
      </w:tr>
    </w:tbl>
    <w:p w:rsidR="00D50424" w:rsidRPr="00E062F0" w:rsidRDefault="00D50424" w:rsidP="00E062F0">
      <w:pPr>
        <w:pStyle w:val="a5"/>
        <w:spacing w:line="276" w:lineRule="auto"/>
        <w:rPr>
          <w:rFonts w:ascii="Times New Roman" w:hAnsi="Times New Roman" w:cs="Times New Roman"/>
          <w:b/>
          <w:sz w:val="20"/>
          <w:szCs w:val="20"/>
        </w:rPr>
      </w:pPr>
    </w:p>
    <w:p w:rsidR="00E062F0" w:rsidRDefault="00E062F0" w:rsidP="00293066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E062F0" w:rsidRDefault="00E062F0" w:rsidP="00293066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E062F0" w:rsidRDefault="00E062F0" w:rsidP="00293066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E062F0" w:rsidRDefault="00E062F0" w:rsidP="00293066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E062F0" w:rsidRDefault="00E062F0" w:rsidP="00293066">
      <w:pPr>
        <w:pStyle w:val="a5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062F0" w:rsidRDefault="00E062F0" w:rsidP="00293066">
      <w:pPr>
        <w:pStyle w:val="a5"/>
        <w:rPr>
          <w:rFonts w:ascii="Times New Roman" w:hAnsi="Times New Roman" w:cs="Times New Roman"/>
          <w:sz w:val="24"/>
          <w:szCs w:val="24"/>
        </w:rPr>
        <w:sectPr w:rsidR="00E062F0" w:rsidSect="00E062F0">
          <w:pgSz w:w="16838" w:h="11906" w:orient="landscape"/>
          <w:pgMar w:top="1134" w:right="1276" w:bottom="851" w:left="1134" w:header="709" w:footer="709" w:gutter="0"/>
          <w:cols w:space="708"/>
          <w:docGrid w:linePitch="360"/>
        </w:sectPr>
      </w:pPr>
    </w:p>
    <w:p w:rsidR="00293066" w:rsidRPr="00293066" w:rsidRDefault="00CF6AA1" w:rsidP="00293066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4. </w:t>
      </w:r>
      <w:r w:rsidR="00E062F0">
        <w:rPr>
          <w:rFonts w:ascii="Times New Roman" w:hAnsi="Times New Roman" w:cs="Times New Roman"/>
          <w:sz w:val="24"/>
          <w:szCs w:val="24"/>
        </w:rPr>
        <w:t xml:space="preserve">Информационное </w:t>
      </w:r>
      <w:r w:rsidR="00293066" w:rsidRPr="00293066">
        <w:rPr>
          <w:rFonts w:ascii="Times New Roman" w:hAnsi="Times New Roman" w:cs="Times New Roman"/>
          <w:sz w:val="24"/>
          <w:szCs w:val="24"/>
        </w:rPr>
        <w:t>обеспечение обучения</w:t>
      </w:r>
    </w:p>
    <w:p w:rsidR="00293066" w:rsidRPr="00293066" w:rsidRDefault="00293066" w:rsidP="00293066">
      <w:pPr>
        <w:pStyle w:val="a5"/>
        <w:rPr>
          <w:rFonts w:ascii="Times New Roman" w:hAnsi="Times New Roman" w:cs="Times New Roman"/>
          <w:bCs/>
          <w:sz w:val="24"/>
          <w:szCs w:val="24"/>
        </w:rPr>
      </w:pPr>
      <w:r w:rsidRPr="00293066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293066" w:rsidRPr="00293066" w:rsidRDefault="00293066" w:rsidP="00293066">
      <w:pPr>
        <w:pStyle w:val="a5"/>
        <w:rPr>
          <w:rFonts w:ascii="Times New Roman" w:hAnsi="Times New Roman" w:cs="Times New Roman"/>
          <w:sz w:val="24"/>
          <w:szCs w:val="24"/>
        </w:rPr>
      </w:pPr>
      <w:r w:rsidRPr="00293066">
        <w:rPr>
          <w:rFonts w:ascii="Times New Roman" w:hAnsi="Times New Roman" w:cs="Times New Roman"/>
          <w:sz w:val="24"/>
          <w:szCs w:val="24"/>
        </w:rPr>
        <w:t>1.Банников</w:t>
      </w:r>
      <w:r w:rsidRPr="00293066">
        <w:rPr>
          <w:rFonts w:ascii="Times New Roman" w:hAnsi="Times New Roman" w:cs="Times New Roman"/>
          <w:color w:val="000000"/>
          <w:sz w:val="24"/>
          <w:szCs w:val="24"/>
        </w:rPr>
        <w:t>,Е.А. Сварочные работы:  Современное оборудование  и технология работ / Е.А.</w:t>
      </w:r>
      <w:r w:rsidRPr="00293066">
        <w:rPr>
          <w:rFonts w:ascii="Times New Roman" w:hAnsi="Times New Roman" w:cs="Times New Roman"/>
          <w:sz w:val="24"/>
          <w:szCs w:val="24"/>
        </w:rPr>
        <w:t xml:space="preserve">Банников,  </w:t>
      </w:r>
      <w:r w:rsidRPr="00293066">
        <w:rPr>
          <w:rFonts w:ascii="Times New Roman" w:hAnsi="Times New Roman" w:cs="Times New Roman"/>
          <w:color w:val="000000"/>
          <w:sz w:val="24"/>
          <w:szCs w:val="24"/>
        </w:rPr>
        <w:t>Н.А.Ковалёв. – М.: АСТ, 2009. – 448 с.</w:t>
      </w:r>
    </w:p>
    <w:p w:rsidR="00293066" w:rsidRPr="00293066" w:rsidRDefault="00293066" w:rsidP="00293066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293066">
        <w:rPr>
          <w:rFonts w:ascii="Times New Roman" w:hAnsi="Times New Roman" w:cs="Times New Roman"/>
          <w:color w:val="000000"/>
          <w:sz w:val="24"/>
          <w:szCs w:val="24"/>
        </w:rPr>
        <w:t>2.Виноградов, В.С. Электрическая дуговая сварка / В.С. Виноградов. – М.: Академия, 2009. – 320 с.</w:t>
      </w:r>
    </w:p>
    <w:p w:rsidR="00293066" w:rsidRPr="00293066" w:rsidRDefault="00293066" w:rsidP="00293066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293066">
        <w:rPr>
          <w:rFonts w:ascii="Times New Roman" w:hAnsi="Times New Roman" w:cs="Times New Roman"/>
          <w:color w:val="000000"/>
          <w:sz w:val="24"/>
          <w:szCs w:val="24"/>
        </w:rPr>
        <w:t xml:space="preserve">3.Овчинников, В.В. Оборудование, техника и технология сварки и резки металлов    М.: </w:t>
      </w:r>
      <w:r w:rsidRPr="00293066">
        <w:rPr>
          <w:rFonts w:ascii="Times New Roman" w:hAnsi="Times New Roman" w:cs="Times New Roman"/>
          <w:sz w:val="24"/>
          <w:szCs w:val="24"/>
        </w:rPr>
        <w:t>Кронус,</w:t>
      </w:r>
      <w:r w:rsidRPr="00293066">
        <w:rPr>
          <w:rFonts w:ascii="Times New Roman" w:hAnsi="Times New Roman" w:cs="Times New Roman"/>
          <w:color w:val="000000"/>
          <w:sz w:val="24"/>
          <w:szCs w:val="24"/>
        </w:rPr>
        <w:t>2010 – (Начальное профессиональное образование).</w:t>
      </w:r>
    </w:p>
    <w:p w:rsidR="00293066" w:rsidRPr="00293066" w:rsidRDefault="00293066" w:rsidP="00293066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293066">
        <w:rPr>
          <w:rFonts w:ascii="Times New Roman" w:hAnsi="Times New Roman" w:cs="Times New Roman"/>
          <w:color w:val="000000"/>
          <w:sz w:val="24"/>
          <w:szCs w:val="24"/>
        </w:rPr>
        <w:t>4.Чернышов Г.Г. Сварочное дело: Сварка резка металлов: учебник для НПО – М.: «Академия», 2012</w:t>
      </w:r>
    </w:p>
    <w:p w:rsidR="00293066" w:rsidRPr="00293066" w:rsidRDefault="00293066" w:rsidP="00293066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293066">
        <w:rPr>
          <w:rFonts w:ascii="Times New Roman" w:hAnsi="Times New Roman" w:cs="Times New Roman"/>
          <w:color w:val="000000"/>
          <w:sz w:val="24"/>
          <w:szCs w:val="24"/>
        </w:rPr>
        <w:t>5.</w:t>
      </w:r>
      <w:proofErr w:type="gramStart"/>
      <w:r w:rsidRPr="00293066">
        <w:rPr>
          <w:rFonts w:ascii="Times New Roman" w:hAnsi="Times New Roman" w:cs="Times New Roman"/>
          <w:color w:val="000000"/>
          <w:sz w:val="24"/>
          <w:szCs w:val="24"/>
        </w:rPr>
        <w:t>Чёрный</w:t>
      </w:r>
      <w:proofErr w:type="gramEnd"/>
      <w:r w:rsidRPr="00293066">
        <w:rPr>
          <w:rFonts w:ascii="Times New Roman" w:hAnsi="Times New Roman" w:cs="Times New Roman"/>
          <w:color w:val="000000"/>
          <w:sz w:val="24"/>
          <w:szCs w:val="24"/>
        </w:rPr>
        <w:t>, О.М. Электродуговая сварка: практика  и теория / О.М.Чёрный. – Ростов/Д: Феникс, 2012. – (Профессиональное мастерство).</w:t>
      </w:r>
    </w:p>
    <w:p w:rsidR="002E2730" w:rsidRDefault="002E2730" w:rsidP="00293066">
      <w:pPr>
        <w:pStyle w:val="a5"/>
        <w:rPr>
          <w:rFonts w:ascii="Times New Roman" w:hAnsi="Times New Roman" w:cs="Times New Roman"/>
          <w:bCs/>
          <w:sz w:val="24"/>
          <w:szCs w:val="24"/>
        </w:rPr>
      </w:pPr>
    </w:p>
    <w:p w:rsidR="00293066" w:rsidRPr="00293066" w:rsidRDefault="00293066" w:rsidP="00293066">
      <w:pPr>
        <w:pStyle w:val="a5"/>
        <w:rPr>
          <w:rFonts w:ascii="Times New Roman" w:hAnsi="Times New Roman" w:cs="Times New Roman"/>
          <w:bCs/>
          <w:sz w:val="24"/>
          <w:szCs w:val="24"/>
        </w:rPr>
      </w:pPr>
      <w:r w:rsidRPr="00293066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293066" w:rsidRPr="00293066" w:rsidRDefault="00293066" w:rsidP="00CF6AA1">
      <w:pPr>
        <w:pStyle w:val="a5"/>
        <w:numPr>
          <w:ilvl w:val="0"/>
          <w:numId w:val="7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293066">
        <w:rPr>
          <w:rFonts w:ascii="Times New Roman" w:hAnsi="Times New Roman" w:cs="Times New Roman"/>
          <w:color w:val="000000"/>
          <w:sz w:val="24"/>
          <w:szCs w:val="24"/>
        </w:rPr>
        <w:t xml:space="preserve">Банников, Е.А. Электрогазосварщик / Е.А. Банников. – Минск: Современная школа, 2010. – 320 с. – (Профессиональное образование). </w:t>
      </w:r>
    </w:p>
    <w:p w:rsidR="00293066" w:rsidRPr="00293066" w:rsidRDefault="00293066" w:rsidP="00CF6AA1">
      <w:pPr>
        <w:pStyle w:val="a5"/>
        <w:numPr>
          <w:ilvl w:val="0"/>
          <w:numId w:val="7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293066">
        <w:rPr>
          <w:rFonts w:ascii="Times New Roman" w:hAnsi="Times New Roman" w:cs="Times New Roman"/>
          <w:color w:val="000000"/>
          <w:sz w:val="24"/>
          <w:szCs w:val="24"/>
        </w:rPr>
        <w:t>Герасименко, А.И.  Основы электрогазосварки /  А.И. Герасименко. – Ростов на</w:t>
      </w:r>
      <w:proofErr w:type="gramStart"/>
      <w:r w:rsidRPr="00293066">
        <w:rPr>
          <w:rFonts w:ascii="Times New Roman" w:hAnsi="Times New Roman" w:cs="Times New Roman"/>
          <w:color w:val="000000"/>
          <w:sz w:val="24"/>
          <w:szCs w:val="24"/>
        </w:rPr>
        <w:t>/Д</w:t>
      </w:r>
      <w:proofErr w:type="gramEnd"/>
      <w:r w:rsidRPr="00293066">
        <w:rPr>
          <w:rFonts w:ascii="Times New Roman" w:hAnsi="Times New Roman" w:cs="Times New Roman"/>
          <w:color w:val="000000"/>
          <w:sz w:val="24"/>
          <w:szCs w:val="24"/>
        </w:rPr>
        <w:t>: Феникс, 2010. – 326 с. – (Начальное профессиональное образования).</w:t>
      </w:r>
    </w:p>
    <w:p w:rsidR="00293066" w:rsidRPr="00293066" w:rsidRDefault="00293066" w:rsidP="00CF6AA1">
      <w:pPr>
        <w:pStyle w:val="a5"/>
        <w:numPr>
          <w:ilvl w:val="0"/>
          <w:numId w:val="7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293066">
        <w:rPr>
          <w:rFonts w:ascii="Times New Roman" w:hAnsi="Times New Roman" w:cs="Times New Roman"/>
          <w:color w:val="000000"/>
          <w:sz w:val="24"/>
          <w:szCs w:val="24"/>
        </w:rPr>
        <w:t>Герасименко, А.И. Справочник электрогазосварщика / А.И.Герасименко. – Ростов на</w:t>
      </w:r>
      <w:proofErr w:type="gramStart"/>
      <w:r w:rsidRPr="00293066">
        <w:rPr>
          <w:rFonts w:ascii="Times New Roman" w:hAnsi="Times New Roman" w:cs="Times New Roman"/>
          <w:color w:val="000000"/>
          <w:sz w:val="24"/>
          <w:szCs w:val="24"/>
        </w:rPr>
        <w:t>/Д</w:t>
      </w:r>
      <w:proofErr w:type="gramEnd"/>
      <w:r w:rsidRPr="00293066">
        <w:rPr>
          <w:rFonts w:ascii="Times New Roman" w:hAnsi="Times New Roman" w:cs="Times New Roman"/>
          <w:color w:val="000000"/>
          <w:sz w:val="24"/>
          <w:szCs w:val="24"/>
        </w:rPr>
        <w:t>: Феникс, 2009. – 412 с. – (Профессиональное мастерство).</w:t>
      </w:r>
    </w:p>
    <w:p w:rsidR="00293066" w:rsidRPr="00293066" w:rsidRDefault="00293066" w:rsidP="00CF6AA1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293066">
        <w:rPr>
          <w:rFonts w:ascii="Times New Roman" w:hAnsi="Times New Roman" w:cs="Times New Roman"/>
          <w:sz w:val="24"/>
          <w:szCs w:val="24"/>
        </w:rPr>
        <w:t>Карнаух,  Н.Н. Охрана труда /  Н.Н. Карнаух. – М.: Юрайт, 2011. – 380 с.</w:t>
      </w:r>
    </w:p>
    <w:p w:rsidR="00293066" w:rsidRPr="00293066" w:rsidRDefault="00293066" w:rsidP="00CF6AA1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293066">
        <w:rPr>
          <w:rFonts w:ascii="Times New Roman" w:hAnsi="Times New Roman" w:cs="Times New Roman"/>
          <w:sz w:val="24"/>
          <w:szCs w:val="24"/>
        </w:rPr>
        <w:t>Степанов</w:t>
      </w:r>
      <w:r w:rsidR="00CF6AA1">
        <w:rPr>
          <w:rFonts w:ascii="Times New Roman" w:hAnsi="Times New Roman" w:cs="Times New Roman"/>
          <w:sz w:val="24"/>
          <w:szCs w:val="24"/>
        </w:rPr>
        <w:t xml:space="preserve"> </w:t>
      </w:r>
      <w:r w:rsidRPr="00293066">
        <w:rPr>
          <w:rFonts w:ascii="Times New Roman" w:hAnsi="Times New Roman" w:cs="Times New Roman"/>
          <w:sz w:val="24"/>
          <w:szCs w:val="24"/>
        </w:rPr>
        <w:t xml:space="preserve">В.В.  Справочник сварщика  </w:t>
      </w:r>
      <w:proofErr w:type="gramStart"/>
      <w:r w:rsidRPr="00293066">
        <w:rPr>
          <w:rFonts w:ascii="Times New Roman" w:hAnsi="Times New Roman" w:cs="Times New Roman"/>
          <w:sz w:val="24"/>
          <w:szCs w:val="24"/>
        </w:rPr>
        <w:t>–</w:t>
      </w:r>
      <w:r w:rsidRPr="00293066">
        <w:rPr>
          <w:rFonts w:ascii="Times New Roman" w:hAnsi="Times New Roman" w:cs="Times New Roman"/>
          <w:color w:val="000000"/>
          <w:sz w:val="24"/>
          <w:szCs w:val="24"/>
        </w:rPr>
        <w:t>М</w:t>
      </w:r>
      <w:proofErr w:type="gramEnd"/>
      <w:r w:rsidRPr="00293066">
        <w:rPr>
          <w:rFonts w:ascii="Times New Roman" w:hAnsi="Times New Roman" w:cs="Times New Roman"/>
          <w:color w:val="000000"/>
          <w:sz w:val="24"/>
          <w:szCs w:val="24"/>
        </w:rPr>
        <w:t>. : Машиностроение</w:t>
      </w:r>
      <w:r w:rsidRPr="00293066">
        <w:rPr>
          <w:rFonts w:ascii="Times New Roman" w:hAnsi="Times New Roman" w:cs="Times New Roman"/>
          <w:sz w:val="24"/>
          <w:szCs w:val="24"/>
        </w:rPr>
        <w:t>, 2011. – 352с. – (Справочник).</w:t>
      </w:r>
    </w:p>
    <w:p w:rsidR="00293066" w:rsidRPr="00293066" w:rsidRDefault="00293066" w:rsidP="00CF6AA1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293066">
        <w:rPr>
          <w:rFonts w:ascii="Times New Roman" w:hAnsi="Times New Roman" w:cs="Times New Roman"/>
          <w:sz w:val="24"/>
          <w:szCs w:val="24"/>
        </w:rPr>
        <w:t>Чебан, В.А. Сварочные работы / В.А.Чебан. – НПО , :</w:t>
      </w:r>
      <w:r w:rsidRPr="00293066">
        <w:rPr>
          <w:rFonts w:ascii="Times New Roman" w:hAnsi="Times New Roman" w:cs="Times New Roman"/>
          <w:color w:val="000000"/>
          <w:sz w:val="24"/>
          <w:szCs w:val="24"/>
        </w:rPr>
        <w:t>Ростов на</w:t>
      </w:r>
      <w:proofErr w:type="gramStart"/>
      <w:r w:rsidRPr="00293066">
        <w:rPr>
          <w:rFonts w:ascii="Times New Roman" w:hAnsi="Times New Roman" w:cs="Times New Roman"/>
          <w:color w:val="000000"/>
          <w:sz w:val="24"/>
          <w:szCs w:val="24"/>
        </w:rPr>
        <w:t>/Д</w:t>
      </w:r>
      <w:proofErr w:type="gramEnd"/>
      <w:r w:rsidRPr="00293066">
        <w:rPr>
          <w:rFonts w:ascii="Times New Roman" w:hAnsi="Times New Roman" w:cs="Times New Roman"/>
          <w:sz w:val="24"/>
          <w:szCs w:val="24"/>
        </w:rPr>
        <w:t xml:space="preserve">: Феникс, 2011. – 412 с.   </w:t>
      </w:r>
    </w:p>
    <w:p w:rsidR="00293066" w:rsidRPr="00293066" w:rsidRDefault="00293066" w:rsidP="00293066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E062F0" w:rsidRDefault="00293066" w:rsidP="00293066">
      <w:pPr>
        <w:pStyle w:val="a5"/>
        <w:rPr>
          <w:rFonts w:ascii="Times New Roman" w:hAnsi="Times New Roman" w:cs="Times New Roman"/>
          <w:sz w:val="24"/>
          <w:szCs w:val="24"/>
        </w:rPr>
        <w:sectPr w:rsidR="00E062F0" w:rsidSect="00E062F0">
          <w:pgSz w:w="11906" w:h="16838"/>
          <w:pgMar w:top="1134" w:right="1134" w:bottom="1276" w:left="851" w:header="709" w:footer="709" w:gutter="0"/>
          <w:cols w:space="708"/>
          <w:docGrid w:linePitch="360"/>
        </w:sectPr>
      </w:pPr>
      <w:r w:rsidRPr="00293066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293066" w:rsidRPr="00293066" w:rsidRDefault="00293066" w:rsidP="00293066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D50424" w:rsidRPr="00293066" w:rsidRDefault="00D50424" w:rsidP="00293066">
      <w:pPr>
        <w:pStyle w:val="a5"/>
        <w:rPr>
          <w:rFonts w:ascii="Times New Roman" w:hAnsi="Times New Roman" w:cs="Times New Roman"/>
          <w:sz w:val="24"/>
          <w:szCs w:val="24"/>
        </w:rPr>
      </w:pPr>
    </w:p>
    <w:sectPr w:rsidR="00D50424" w:rsidRPr="00293066" w:rsidSect="00E062F0">
      <w:pgSz w:w="16838" w:h="11906" w:orient="landscape"/>
      <w:pgMar w:top="1134" w:right="1276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7"/>
    <w:multiLevelType w:val="multilevel"/>
    <w:tmpl w:val="00000007"/>
    <w:name w:val="WW8Num13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>
      <w:start w:val="1"/>
      <w:numFmt w:val="decimal"/>
      <w:lvlText w:val="%5."/>
      <w:lvlJc w:val="left"/>
      <w:pPr>
        <w:tabs>
          <w:tab w:val="num" w:pos="2700"/>
        </w:tabs>
        <w:ind w:left="2700" w:hanging="360"/>
      </w:pPr>
    </w:lvl>
    <w:lvl w:ilvl="5">
      <w:start w:val="1"/>
      <w:numFmt w:val="decimal"/>
      <w:lvlText w:val="%6."/>
      <w:lvlJc w:val="left"/>
      <w:pPr>
        <w:tabs>
          <w:tab w:val="num" w:pos="3060"/>
        </w:tabs>
        <w:ind w:left="3060" w:hanging="36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>
      <w:start w:val="1"/>
      <w:numFmt w:val="decimal"/>
      <w:lvlText w:val="%8."/>
      <w:lvlJc w:val="left"/>
      <w:pPr>
        <w:tabs>
          <w:tab w:val="num" w:pos="3780"/>
        </w:tabs>
        <w:ind w:left="3780" w:hanging="360"/>
      </w:pPr>
    </w:lvl>
    <w:lvl w:ilvl="8">
      <w:start w:val="1"/>
      <w:numFmt w:val="decimal"/>
      <w:lvlText w:val="%9."/>
      <w:lvlJc w:val="left"/>
      <w:pPr>
        <w:tabs>
          <w:tab w:val="num" w:pos="4140"/>
        </w:tabs>
        <w:ind w:left="4140" w:hanging="360"/>
      </w:pPr>
    </w:lvl>
  </w:abstractNum>
  <w:abstractNum w:abstractNumId="3">
    <w:nsid w:val="0000000C"/>
    <w:multiLevelType w:val="singleLevel"/>
    <w:tmpl w:val="0000000C"/>
    <w:name w:val="WW8Num2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000000E"/>
    <w:multiLevelType w:val="singleLevel"/>
    <w:tmpl w:val="0000000E"/>
    <w:name w:val="WW8Num2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>
    <w:nsid w:val="00000015"/>
    <w:multiLevelType w:val="singleLevel"/>
    <w:tmpl w:val="00000015"/>
    <w:name w:val="WW8Num3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>
    <w:nsid w:val="3F945349"/>
    <w:multiLevelType w:val="hybridMultilevel"/>
    <w:tmpl w:val="D17036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1544E"/>
    <w:rsid w:val="00095D31"/>
    <w:rsid w:val="0021695D"/>
    <w:rsid w:val="002345CC"/>
    <w:rsid w:val="00275315"/>
    <w:rsid w:val="00293066"/>
    <w:rsid w:val="002E2730"/>
    <w:rsid w:val="003F3E67"/>
    <w:rsid w:val="0091544E"/>
    <w:rsid w:val="00B21CB0"/>
    <w:rsid w:val="00B62780"/>
    <w:rsid w:val="00C534E8"/>
    <w:rsid w:val="00C8662E"/>
    <w:rsid w:val="00CB26D0"/>
    <w:rsid w:val="00CF6AA1"/>
    <w:rsid w:val="00D50424"/>
    <w:rsid w:val="00D543F5"/>
    <w:rsid w:val="00D554B2"/>
    <w:rsid w:val="00E062F0"/>
    <w:rsid w:val="00EC5540"/>
    <w:rsid w:val="00F577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77E"/>
  </w:style>
  <w:style w:type="paragraph" w:styleId="1">
    <w:name w:val="heading 1"/>
    <w:basedOn w:val="a"/>
    <w:next w:val="a"/>
    <w:link w:val="10"/>
    <w:qFormat/>
    <w:rsid w:val="0091544E"/>
    <w:pPr>
      <w:keepNext/>
      <w:numPr>
        <w:numId w:val="1"/>
      </w:numPr>
      <w:suppressAutoHyphens/>
      <w:autoSpaceDE w:val="0"/>
      <w:spacing w:after="0" w:line="240" w:lineRule="auto"/>
      <w:ind w:left="0" w:firstLine="284"/>
      <w:outlineLvl w:val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91544E"/>
    <w:pPr>
      <w:spacing w:before="240" w:after="60" w:line="240" w:lineRule="auto"/>
      <w:jc w:val="center"/>
      <w:outlineLvl w:val="0"/>
    </w:pPr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91544E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10">
    <w:name w:val="Заголовок 1 Знак"/>
    <w:basedOn w:val="a0"/>
    <w:link w:val="1"/>
    <w:rsid w:val="0091544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 Spacing"/>
    <w:uiPriority w:val="1"/>
    <w:qFormat/>
    <w:rsid w:val="00CB26D0"/>
    <w:pPr>
      <w:spacing w:after="0" w:line="240" w:lineRule="auto"/>
    </w:pPr>
  </w:style>
  <w:style w:type="paragraph" w:styleId="a6">
    <w:name w:val="Normal (Web)"/>
    <w:basedOn w:val="a"/>
    <w:rsid w:val="00D50424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Список 21"/>
    <w:basedOn w:val="a"/>
    <w:rsid w:val="00D50424"/>
    <w:pPr>
      <w:suppressAutoHyphens/>
      <w:spacing w:after="0" w:line="240" w:lineRule="auto"/>
      <w:ind w:left="566" w:hanging="283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2">
    <w:name w:val="Список 22"/>
    <w:basedOn w:val="a"/>
    <w:rsid w:val="00D50424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3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1384</Words>
  <Characters>7895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DNS</cp:lastModifiedBy>
  <cp:revision>13</cp:revision>
  <dcterms:created xsi:type="dcterms:W3CDTF">2004-12-31T23:52:00Z</dcterms:created>
  <dcterms:modified xsi:type="dcterms:W3CDTF">2016-12-28T09:27:00Z</dcterms:modified>
</cp:coreProperties>
</file>